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81" w:rsidRPr="00A05D1B" w:rsidRDefault="00E56881" w:rsidP="00E56881">
      <w:pPr>
        <w:jc w:val="center"/>
        <w:rPr>
          <w:b/>
        </w:rPr>
      </w:pPr>
      <w:bookmarkStart w:id="0" w:name="_GoBack"/>
      <w:bookmarkEnd w:id="0"/>
      <w:r w:rsidRPr="00A05D1B">
        <w:rPr>
          <w:b/>
        </w:rPr>
        <w:t xml:space="preserve">ANEXO </w:t>
      </w:r>
      <w:r>
        <w:rPr>
          <w:b/>
        </w:rPr>
        <w:t>2</w:t>
      </w:r>
      <w:r w:rsidRPr="00A05D1B">
        <w:rPr>
          <w:b/>
        </w:rPr>
        <w:t>- FORMULÁRIO PARA APRESENTAÇÃO DE PROPOSTAS DE PROJETOS INSTITUCIONAIS</w:t>
      </w:r>
      <w:r>
        <w:rPr>
          <w:b/>
        </w:rPr>
        <w:t xml:space="preserve"> – ORGANIZAÇÃO DE CURSOS PARA TÉCNICOS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543"/>
      </w:tblGrid>
      <w:tr w:rsidR="002D0EE9" w:rsidTr="004E5135">
        <w:tc>
          <w:tcPr>
            <w:tcW w:w="2660" w:type="dxa"/>
            <w:shd w:val="clear" w:color="auto" w:fill="D9D9D9" w:themeFill="background1" w:themeFillShade="D9"/>
          </w:tcPr>
          <w:p w:rsidR="002D0EE9" w:rsidRPr="000117D6" w:rsidRDefault="002D0EE9" w:rsidP="004E5135">
            <w:pPr>
              <w:jc w:val="center"/>
              <w:rPr>
                <w:b/>
              </w:rPr>
            </w:pPr>
            <w:r w:rsidRPr="000117D6">
              <w:rPr>
                <w:b/>
              </w:rPr>
              <w:t>EDITAL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D0EE9" w:rsidRPr="000117D6" w:rsidRDefault="002D0EE9" w:rsidP="004E5135">
            <w:pPr>
              <w:jc w:val="center"/>
              <w:rPr>
                <w:b/>
              </w:rPr>
            </w:pPr>
            <w:r w:rsidRPr="000117D6">
              <w:rPr>
                <w:b/>
              </w:rPr>
              <w:t>TIPO DE PROJETO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D0EE9" w:rsidRPr="000117D6" w:rsidRDefault="002D0EE9" w:rsidP="004E5135">
            <w:pPr>
              <w:jc w:val="center"/>
              <w:rPr>
                <w:b/>
              </w:rPr>
            </w:pPr>
            <w:r w:rsidRPr="000117D6">
              <w:rPr>
                <w:b/>
              </w:rPr>
              <w:t>DATA FINAL DE APRESENTAÇÃO DE PROPOSTA</w:t>
            </w:r>
          </w:p>
        </w:tc>
      </w:tr>
      <w:tr w:rsidR="002D0EE9" w:rsidTr="004E5135">
        <w:tc>
          <w:tcPr>
            <w:tcW w:w="2660" w:type="dxa"/>
          </w:tcPr>
          <w:p w:rsidR="002D0EE9" w:rsidRDefault="002D0EE9" w:rsidP="004E5135">
            <w:r>
              <w:t xml:space="preserve">FINEP CT-Infra - </w:t>
            </w:r>
            <w:proofErr w:type="spellStart"/>
            <w:r>
              <w:t>Proinfra</w:t>
            </w:r>
            <w:proofErr w:type="spellEnd"/>
          </w:p>
        </w:tc>
        <w:tc>
          <w:tcPr>
            <w:tcW w:w="2410" w:type="dxa"/>
          </w:tcPr>
          <w:p w:rsidR="002D0EE9" w:rsidRDefault="002D0EE9" w:rsidP="004E5135">
            <w:r>
              <w:t>INSTITUCIONAL</w:t>
            </w:r>
          </w:p>
        </w:tc>
        <w:tc>
          <w:tcPr>
            <w:tcW w:w="3543" w:type="dxa"/>
          </w:tcPr>
          <w:p w:rsidR="002D0EE9" w:rsidRDefault="002D0EE9" w:rsidP="004E5135">
            <w:r>
              <w:t>30 de Novembro de 2012</w:t>
            </w:r>
          </w:p>
        </w:tc>
      </w:tr>
      <w:tr w:rsidR="002D0EE9" w:rsidTr="004E5135">
        <w:tc>
          <w:tcPr>
            <w:tcW w:w="2660" w:type="dxa"/>
          </w:tcPr>
          <w:p w:rsidR="002D0EE9" w:rsidRDefault="002D0EE9" w:rsidP="004E5135">
            <w:r>
              <w:t xml:space="preserve">FAPESP RTI 2013 </w:t>
            </w:r>
          </w:p>
        </w:tc>
        <w:tc>
          <w:tcPr>
            <w:tcW w:w="2410" w:type="dxa"/>
          </w:tcPr>
          <w:p w:rsidR="002D0EE9" w:rsidRDefault="002D0EE9" w:rsidP="004E5135">
            <w:r>
              <w:t>INSTITUCIONAL</w:t>
            </w:r>
          </w:p>
        </w:tc>
        <w:tc>
          <w:tcPr>
            <w:tcW w:w="3543" w:type="dxa"/>
          </w:tcPr>
          <w:p w:rsidR="002D0EE9" w:rsidRDefault="002D0EE9" w:rsidP="004E5135">
            <w:r>
              <w:t>1º de Abril de 2013</w:t>
            </w:r>
          </w:p>
        </w:tc>
      </w:tr>
      <w:tr w:rsidR="002D0EE9" w:rsidTr="004E5135">
        <w:tc>
          <w:tcPr>
            <w:tcW w:w="2660" w:type="dxa"/>
          </w:tcPr>
          <w:p w:rsidR="002D0EE9" w:rsidRDefault="002D0EE9" w:rsidP="004E5135">
            <w:proofErr w:type="gramStart"/>
            <w:r>
              <w:t>INFRA-USP</w:t>
            </w:r>
            <w:proofErr w:type="gramEnd"/>
          </w:p>
        </w:tc>
        <w:tc>
          <w:tcPr>
            <w:tcW w:w="2410" w:type="dxa"/>
          </w:tcPr>
          <w:p w:rsidR="002D0EE9" w:rsidRDefault="002D0EE9" w:rsidP="004E5135">
            <w:r>
              <w:t xml:space="preserve">INSTITUCIONAL </w:t>
            </w:r>
          </w:p>
        </w:tc>
        <w:tc>
          <w:tcPr>
            <w:tcW w:w="3543" w:type="dxa"/>
          </w:tcPr>
          <w:p w:rsidR="002D0EE9" w:rsidRDefault="00A16B5E" w:rsidP="00A16B5E">
            <w:r>
              <w:t>10 de Novembro de 2012</w:t>
            </w:r>
          </w:p>
        </w:tc>
      </w:tr>
    </w:tbl>
    <w:p w:rsidR="002D0EE9" w:rsidRDefault="002D0EE9" w:rsidP="00E5688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6881" w:rsidRPr="00AC51B2" w:rsidTr="00D16467">
        <w:trPr>
          <w:trHeight w:val="557"/>
        </w:trPr>
        <w:tc>
          <w:tcPr>
            <w:tcW w:w="8644" w:type="dxa"/>
          </w:tcPr>
          <w:p w:rsidR="00E56881" w:rsidRPr="00AC51B2" w:rsidRDefault="00E56881" w:rsidP="008C7441">
            <w:r w:rsidRPr="00AC51B2">
              <w:t>Nome do P</w:t>
            </w:r>
            <w:r w:rsidR="008C7441">
              <w:t>roponente (organizador)</w:t>
            </w:r>
            <w:r w:rsidRPr="00AC51B2">
              <w:t>:</w:t>
            </w:r>
          </w:p>
        </w:tc>
      </w:tr>
      <w:tr w:rsidR="00E56881" w:rsidRPr="00AC51B2" w:rsidTr="00D16467">
        <w:trPr>
          <w:trHeight w:val="551"/>
        </w:trPr>
        <w:tc>
          <w:tcPr>
            <w:tcW w:w="8644" w:type="dxa"/>
          </w:tcPr>
          <w:p w:rsidR="00E56881" w:rsidRPr="00AC51B2" w:rsidRDefault="00E56881" w:rsidP="00D16467">
            <w:r w:rsidRPr="00AC51B2">
              <w:t xml:space="preserve">Completar o endereço do CV </w:t>
            </w:r>
            <w:proofErr w:type="gramStart"/>
            <w:r w:rsidRPr="00AC51B2">
              <w:t>lattes</w:t>
            </w:r>
            <w:proofErr w:type="gramEnd"/>
            <w:r w:rsidRPr="00AC51B2">
              <w:t>: http://lattes.cnpq.br/</w:t>
            </w:r>
          </w:p>
        </w:tc>
      </w:tr>
      <w:tr w:rsidR="00E56881" w:rsidRPr="00AC51B2" w:rsidTr="00D16467">
        <w:trPr>
          <w:trHeight w:val="573"/>
        </w:trPr>
        <w:tc>
          <w:tcPr>
            <w:tcW w:w="8644" w:type="dxa"/>
          </w:tcPr>
          <w:p w:rsidR="00E56881" w:rsidRPr="00AC51B2" w:rsidRDefault="008C7441" w:rsidP="008C7441">
            <w:r>
              <w:t>Equipe</w:t>
            </w:r>
            <w:r w:rsidR="00E56881" w:rsidRPr="00AC51B2">
              <w:t xml:space="preserve"> Execut</w:t>
            </w:r>
            <w:r>
              <w:t>ora</w:t>
            </w:r>
            <w:r w:rsidR="00E56881" w:rsidRPr="00AC51B2">
              <w:t>:</w:t>
            </w:r>
          </w:p>
        </w:tc>
      </w:tr>
      <w:tr w:rsidR="00E56881" w:rsidRPr="00AC51B2" w:rsidTr="00D16467">
        <w:trPr>
          <w:trHeight w:val="548"/>
        </w:trPr>
        <w:tc>
          <w:tcPr>
            <w:tcW w:w="8644" w:type="dxa"/>
          </w:tcPr>
          <w:p w:rsidR="00E56881" w:rsidRPr="00AC51B2" w:rsidRDefault="00E56881" w:rsidP="00D16467">
            <w:r w:rsidRPr="00AC51B2">
              <w:t xml:space="preserve">Completar o endereço do CV </w:t>
            </w:r>
            <w:proofErr w:type="gramStart"/>
            <w:r w:rsidRPr="00AC51B2">
              <w:t>lattes</w:t>
            </w:r>
            <w:proofErr w:type="gramEnd"/>
            <w:r w:rsidRPr="00AC51B2">
              <w:t>: http://lattes.cnpq.br/</w:t>
            </w:r>
          </w:p>
        </w:tc>
      </w:tr>
      <w:tr w:rsidR="00E56881" w:rsidRPr="00AC51B2" w:rsidTr="00D16467">
        <w:trPr>
          <w:trHeight w:val="561"/>
        </w:trPr>
        <w:tc>
          <w:tcPr>
            <w:tcW w:w="8644" w:type="dxa"/>
          </w:tcPr>
          <w:p w:rsidR="00E56881" w:rsidRPr="00AC51B2" w:rsidRDefault="00E56881" w:rsidP="00D16467">
            <w:r w:rsidRPr="00AC51B2">
              <w:t>Disciplina/Departamento/Serviço:</w:t>
            </w:r>
          </w:p>
        </w:tc>
      </w:tr>
    </w:tbl>
    <w:p w:rsidR="00E56881" w:rsidRDefault="00E56881" w:rsidP="00E5688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6724" w:rsidTr="00366724">
        <w:tc>
          <w:tcPr>
            <w:tcW w:w="8644" w:type="dxa"/>
          </w:tcPr>
          <w:p w:rsidR="00366724" w:rsidRDefault="00366724" w:rsidP="00366724">
            <w:pPr>
              <w:spacing w:before="120" w:after="120"/>
              <w:rPr>
                <w:b/>
              </w:rPr>
            </w:pPr>
            <w:r w:rsidRPr="00B70DD9">
              <w:rPr>
                <w:b/>
              </w:rPr>
              <w:t>Opção:</w:t>
            </w:r>
          </w:p>
          <w:p w:rsidR="00366724" w:rsidRPr="007C1B36" w:rsidRDefault="00366724" w:rsidP="0036672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FINEP CT – Infra – PROINFRA </w:t>
            </w:r>
            <w:proofErr w:type="gramStart"/>
            <w:r>
              <w:rPr>
                <w:rFonts w:cstheme="minorHAnsi"/>
              </w:rPr>
              <w:t xml:space="preserve">[    </w:t>
            </w:r>
            <w:proofErr w:type="gramEnd"/>
            <w:r>
              <w:rPr>
                <w:rFonts w:cstheme="minorHAnsi"/>
              </w:rPr>
              <w:t>]                FAPESP RTI 2013 [    ]                   INFRA-</w:t>
            </w:r>
            <w:r w:rsidR="008B68F1">
              <w:rPr>
                <w:rFonts w:cstheme="minorHAnsi"/>
              </w:rPr>
              <w:t>US</w:t>
            </w:r>
            <w:r>
              <w:rPr>
                <w:rFonts w:cstheme="minorHAnsi"/>
              </w:rPr>
              <w:t>P [    ]</w:t>
            </w:r>
          </w:p>
          <w:p w:rsidR="00366724" w:rsidRDefault="00366724" w:rsidP="00E56881"/>
        </w:tc>
      </w:tr>
    </w:tbl>
    <w:p w:rsidR="00366724" w:rsidRDefault="00366724" w:rsidP="00E56881"/>
    <w:p w:rsidR="00E56881" w:rsidRDefault="00E56881" w:rsidP="00366724">
      <w:pPr>
        <w:spacing w:line="480" w:lineRule="auto"/>
      </w:pPr>
      <w:r>
        <w:t>1 – Título do Curso</w:t>
      </w:r>
    </w:p>
    <w:p w:rsidR="00E56881" w:rsidRDefault="00E56881" w:rsidP="00366724">
      <w:pPr>
        <w:spacing w:line="480" w:lineRule="auto"/>
      </w:pPr>
      <w:proofErr w:type="gramStart"/>
      <w:r>
        <w:t>2 – Descrição</w:t>
      </w:r>
      <w:proofErr w:type="gramEnd"/>
      <w:r>
        <w:t xml:space="preserve">, justificativa, metodologia </w:t>
      </w:r>
      <w:r w:rsidR="00432168">
        <w:t>(até 02 páginas)</w:t>
      </w:r>
    </w:p>
    <w:p w:rsidR="00E56881" w:rsidRDefault="00E56881" w:rsidP="00366724">
      <w:pPr>
        <w:spacing w:line="480" w:lineRule="auto"/>
      </w:pPr>
      <w:r>
        <w:t>3 – Objetivo</w:t>
      </w:r>
    </w:p>
    <w:p w:rsidR="00E56881" w:rsidRDefault="00E56881" w:rsidP="00366724">
      <w:pPr>
        <w:spacing w:line="480" w:lineRule="auto"/>
      </w:pPr>
      <w:r>
        <w:t>4 – Aplicabilidade e Público-Alvo</w:t>
      </w:r>
    </w:p>
    <w:p w:rsidR="00E56881" w:rsidRDefault="00E56881" w:rsidP="00366724">
      <w:pPr>
        <w:spacing w:line="480" w:lineRule="auto"/>
      </w:pPr>
      <w:proofErr w:type="gramStart"/>
      <w:r>
        <w:t>5 – Programação</w:t>
      </w:r>
      <w:proofErr w:type="gramEnd"/>
      <w:r>
        <w:t xml:space="preserve"> (incluindo palestrantes e moderadores)</w:t>
      </w:r>
    </w:p>
    <w:p w:rsidR="00E56881" w:rsidRDefault="00E56881" w:rsidP="00366724">
      <w:pPr>
        <w:spacing w:line="480" w:lineRule="auto"/>
      </w:pPr>
      <w:proofErr w:type="gramStart"/>
      <w:r>
        <w:t>6 – Lista</w:t>
      </w:r>
      <w:proofErr w:type="gramEnd"/>
      <w:r>
        <w:t xml:space="preserve"> de materiais e equipamentos</w:t>
      </w:r>
    </w:p>
    <w:p w:rsidR="00E56881" w:rsidRDefault="00E56881" w:rsidP="00366724">
      <w:pPr>
        <w:spacing w:line="480" w:lineRule="auto"/>
      </w:pPr>
      <w:r>
        <w:t>7 – Anexar Orçamento Detalhado</w:t>
      </w:r>
    </w:p>
    <w:sectPr w:rsidR="00E5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98"/>
    <w:rsid w:val="000F4C8E"/>
    <w:rsid w:val="001257B3"/>
    <w:rsid w:val="002D0EE9"/>
    <w:rsid w:val="00366724"/>
    <w:rsid w:val="00432168"/>
    <w:rsid w:val="00432698"/>
    <w:rsid w:val="005D60C0"/>
    <w:rsid w:val="005E1049"/>
    <w:rsid w:val="00664FC3"/>
    <w:rsid w:val="00875924"/>
    <w:rsid w:val="008B68F1"/>
    <w:rsid w:val="008C7441"/>
    <w:rsid w:val="00A05D1B"/>
    <w:rsid w:val="00A16B5E"/>
    <w:rsid w:val="00AC51B2"/>
    <w:rsid w:val="00B70DD9"/>
    <w:rsid w:val="00C37C50"/>
    <w:rsid w:val="00E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nanci.valeis</dc:creator>
  <cp:lastModifiedBy>Andréa</cp:lastModifiedBy>
  <cp:revision>2</cp:revision>
  <dcterms:created xsi:type="dcterms:W3CDTF">2012-10-09T18:19:00Z</dcterms:created>
  <dcterms:modified xsi:type="dcterms:W3CDTF">2012-10-09T18:19:00Z</dcterms:modified>
</cp:coreProperties>
</file>